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BDB9B" w14:textId="77777777" w:rsidR="003E42BB" w:rsidRPr="00110C44" w:rsidRDefault="00FA3698">
      <w:pPr>
        <w:jc w:val="center"/>
      </w:pPr>
      <w:r>
        <w:rPr>
          <w:noProof/>
          <w:lang w:eastAsia="lt-LT"/>
        </w:rPr>
        <w:drawing>
          <wp:inline distT="0" distB="0" distL="0" distR="0" wp14:anchorId="4620FD79" wp14:editId="7AA8E624">
            <wp:extent cx="668020" cy="763270"/>
            <wp:effectExtent l="0" t="0" r="0" b="0"/>
            <wp:docPr id="1" name="Paveikslėlis 1" descr="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a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4BC53" w14:textId="77777777" w:rsidR="003E42BB" w:rsidRPr="0069292C" w:rsidRDefault="003E42BB">
      <w:pPr>
        <w:jc w:val="center"/>
        <w:rPr>
          <w:sz w:val="8"/>
        </w:rPr>
      </w:pPr>
    </w:p>
    <w:p w14:paraId="7319A606" w14:textId="77777777" w:rsidR="00395AA3" w:rsidRDefault="00395AA3" w:rsidP="0051117A">
      <w:pPr>
        <w:pStyle w:val="Antrat"/>
      </w:pPr>
      <w:r w:rsidRPr="00110C44">
        <w:t>KALVARIJOS SAVIVALDYBĖS</w:t>
      </w:r>
      <w:r>
        <w:t xml:space="preserve"> </w:t>
      </w:r>
      <w:r w:rsidRPr="00110C44">
        <w:t>ADMINISTRACIJ</w:t>
      </w:r>
      <w:r>
        <w:t>OS</w:t>
      </w:r>
    </w:p>
    <w:p w14:paraId="3A032745" w14:textId="77777777" w:rsidR="00395AA3" w:rsidRPr="007A2370" w:rsidRDefault="00395AA3" w:rsidP="0051117A">
      <w:pPr>
        <w:rPr>
          <w:b/>
          <w:bCs/>
          <w:sz w:val="24"/>
          <w:szCs w:val="24"/>
        </w:rPr>
      </w:pPr>
      <w:r w:rsidRPr="007A2370">
        <w:rPr>
          <w:b/>
          <w:bCs/>
          <w:sz w:val="24"/>
          <w:szCs w:val="24"/>
        </w:rPr>
        <w:t>ARCHITEKTŪROS, APLINKOSAUGOS IR TERITORIJŲ PLANAVIMO SKYRIUS</w:t>
      </w:r>
    </w:p>
    <w:p w14:paraId="26065BE8" w14:textId="77777777" w:rsidR="00395AA3" w:rsidRPr="00110C44" w:rsidRDefault="00395AA3" w:rsidP="0051117A">
      <w:pPr>
        <w:rPr>
          <w:sz w:val="16"/>
        </w:rPr>
      </w:pPr>
    </w:p>
    <w:p w14:paraId="5D00A4F4" w14:textId="77777777" w:rsidR="00395AA3" w:rsidRPr="007C7196" w:rsidRDefault="00395AA3" w:rsidP="0051117A">
      <w:pPr>
        <w:pBdr>
          <w:bottom w:val="single" w:sz="4" w:space="1" w:color="auto"/>
        </w:pBdr>
        <w:jc w:val="center"/>
        <w:rPr>
          <w:sz w:val="18"/>
        </w:rPr>
      </w:pPr>
      <w:r>
        <w:rPr>
          <w:sz w:val="18"/>
        </w:rPr>
        <w:t xml:space="preserve">Biudžetinė įstaiga, </w:t>
      </w:r>
      <w:r w:rsidRPr="00110C44">
        <w:rPr>
          <w:sz w:val="18"/>
        </w:rPr>
        <w:t>Laisvės g. 2</w:t>
      </w:r>
      <w:r>
        <w:rPr>
          <w:sz w:val="18"/>
        </w:rPr>
        <w:t xml:space="preserve">, </w:t>
      </w:r>
      <w:r w:rsidRPr="00110C44">
        <w:rPr>
          <w:sz w:val="18"/>
        </w:rPr>
        <w:t>69214 Kalvarija</w:t>
      </w:r>
      <w:r>
        <w:rPr>
          <w:sz w:val="18"/>
        </w:rPr>
        <w:t xml:space="preserve">, tel. </w:t>
      </w:r>
      <w:r w:rsidR="008D26AE" w:rsidRPr="008D26AE">
        <w:rPr>
          <w:sz w:val="18"/>
        </w:rPr>
        <w:t>+370 612 17 929</w:t>
      </w:r>
      <w:r w:rsidR="001B214D">
        <w:rPr>
          <w:sz w:val="18"/>
        </w:rPr>
        <w:t xml:space="preserve">, el. p. </w:t>
      </w:r>
      <w:proofErr w:type="spellStart"/>
      <w:r w:rsidR="001B214D">
        <w:rPr>
          <w:sz w:val="18"/>
        </w:rPr>
        <w:t>valdas.naumavicius</w:t>
      </w:r>
      <w:r w:rsidRPr="007C7196">
        <w:rPr>
          <w:sz w:val="18"/>
        </w:rPr>
        <w:t>@kalvarija.lt</w:t>
      </w:r>
      <w:proofErr w:type="spellEnd"/>
      <w:r w:rsidRPr="007C7196">
        <w:rPr>
          <w:sz w:val="18"/>
        </w:rPr>
        <w:t>.</w:t>
      </w:r>
    </w:p>
    <w:p w14:paraId="7CC4FE07" w14:textId="77777777" w:rsidR="00395AA3" w:rsidRDefault="00395AA3" w:rsidP="0051117A">
      <w:pPr>
        <w:pBdr>
          <w:bottom w:val="single" w:sz="4" w:space="1" w:color="auto"/>
        </w:pBdr>
        <w:jc w:val="center"/>
        <w:rPr>
          <w:sz w:val="18"/>
        </w:rPr>
      </w:pPr>
      <w:r>
        <w:rPr>
          <w:sz w:val="18"/>
        </w:rPr>
        <w:t>Duomenys kaupiami ir saugomi Juridinių asmenų registre, kodas</w:t>
      </w:r>
      <w:r w:rsidRPr="00110C44">
        <w:rPr>
          <w:sz w:val="18"/>
        </w:rPr>
        <w:t xml:space="preserve"> </w:t>
      </w:r>
      <w:r>
        <w:rPr>
          <w:sz w:val="18"/>
        </w:rPr>
        <w:t>1</w:t>
      </w:r>
      <w:r w:rsidRPr="00110C44">
        <w:rPr>
          <w:sz w:val="18"/>
        </w:rPr>
        <w:t>8875126</w:t>
      </w:r>
      <w:r>
        <w:rPr>
          <w:sz w:val="18"/>
        </w:rPr>
        <w:t>8</w:t>
      </w:r>
    </w:p>
    <w:p w14:paraId="2C524722" w14:textId="77777777" w:rsidR="003E42BB" w:rsidRDefault="003E42BB" w:rsidP="005265CB">
      <w:pPr>
        <w:spacing w:line="360" w:lineRule="auto"/>
        <w:rPr>
          <w:sz w:val="22"/>
        </w:rPr>
      </w:pPr>
    </w:p>
    <w:p w14:paraId="6B7FAF1A" w14:textId="77777777" w:rsidR="00DF18EF" w:rsidRPr="00110C44" w:rsidRDefault="00DF18EF" w:rsidP="005265CB">
      <w:pPr>
        <w:spacing w:line="360" w:lineRule="auto"/>
        <w:rPr>
          <w:sz w:val="22"/>
        </w:rPr>
        <w:sectPr w:rsidR="00DF18EF" w:rsidRPr="00110C44">
          <w:headerReference w:type="first" r:id="rId8"/>
          <w:footerReference w:type="first" r:id="rId9"/>
          <w:type w:val="continuous"/>
          <w:pgSz w:w="11906" w:h="16838" w:code="9"/>
          <w:pgMar w:top="1134" w:right="567" w:bottom="1134" w:left="1701" w:header="624" w:footer="624" w:gutter="0"/>
          <w:cols w:space="1296"/>
        </w:sectPr>
      </w:pPr>
    </w:p>
    <w:p w14:paraId="1C6D6ACA" w14:textId="77777777" w:rsidR="003E42BB" w:rsidRPr="0051131C" w:rsidRDefault="003E42BB" w:rsidP="005265CB">
      <w:pPr>
        <w:spacing w:line="360" w:lineRule="auto"/>
        <w:rPr>
          <w:sz w:val="24"/>
          <w:szCs w:val="24"/>
        </w:rPr>
      </w:pPr>
    </w:p>
    <w:tbl>
      <w:tblPr>
        <w:tblpPr w:leftFromText="180" w:rightFromText="180" w:vertAnchor="text" w:tblpX="5752" w:tblpY="1"/>
        <w:tblOverlap w:val="never"/>
        <w:tblW w:w="3788" w:type="dxa"/>
        <w:tblLayout w:type="fixed"/>
        <w:tblLook w:val="0000" w:firstRow="0" w:lastRow="0" w:firstColumn="0" w:lastColumn="0" w:noHBand="0" w:noVBand="0"/>
      </w:tblPr>
      <w:tblGrid>
        <w:gridCol w:w="392"/>
        <w:gridCol w:w="1416"/>
        <w:gridCol w:w="540"/>
        <w:gridCol w:w="1440"/>
      </w:tblGrid>
      <w:tr w:rsidR="003E42BB" w:rsidRPr="0051131C" w14:paraId="757DE3BA" w14:textId="77777777">
        <w:trPr>
          <w:cantSplit/>
        </w:trPr>
        <w:tc>
          <w:tcPr>
            <w:tcW w:w="392" w:type="dxa"/>
          </w:tcPr>
          <w:p w14:paraId="2CA6820E" w14:textId="77777777" w:rsidR="003E42BB" w:rsidRPr="0051131C" w:rsidRDefault="003E42BB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right"/>
              <w:rPr>
                <w:lang w:val="lt-LT"/>
              </w:rPr>
            </w:pPr>
          </w:p>
        </w:tc>
        <w:tc>
          <w:tcPr>
            <w:tcW w:w="1416" w:type="dxa"/>
          </w:tcPr>
          <w:p w14:paraId="0AD80F2F" w14:textId="420492CE" w:rsidR="003E42BB" w:rsidRPr="0051131C" w:rsidRDefault="007C7498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right"/>
              <w:rPr>
                <w:lang w:val="lt-LT"/>
              </w:rPr>
            </w:pPr>
            <w:r>
              <w:rPr>
                <w:lang w:val="lt-LT"/>
              </w:rPr>
              <w:t>2025-0</w:t>
            </w:r>
            <w:r w:rsidR="00802BB6">
              <w:rPr>
                <w:lang w:val="lt-LT"/>
              </w:rPr>
              <w:t>9</w:t>
            </w:r>
            <w:r w:rsidR="003730B5">
              <w:rPr>
                <w:lang w:val="lt-LT"/>
              </w:rPr>
              <w:t>-</w:t>
            </w:r>
            <w:r w:rsidR="00A1068A">
              <w:rPr>
                <w:lang w:val="lt-LT"/>
              </w:rPr>
              <w:t>11</w:t>
            </w:r>
          </w:p>
        </w:tc>
        <w:tc>
          <w:tcPr>
            <w:tcW w:w="540" w:type="dxa"/>
          </w:tcPr>
          <w:p w14:paraId="1DCB251D" w14:textId="77777777" w:rsidR="003E42BB" w:rsidRPr="0051131C" w:rsidRDefault="003E42BB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right"/>
              <w:rPr>
                <w:lang w:val="lt-LT"/>
              </w:rPr>
            </w:pPr>
            <w:r w:rsidRPr="0051131C">
              <w:rPr>
                <w:lang w:val="lt-LT"/>
              </w:rPr>
              <w:t>Nr.</w:t>
            </w:r>
          </w:p>
        </w:tc>
        <w:tc>
          <w:tcPr>
            <w:tcW w:w="1440" w:type="dxa"/>
          </w:tcPr>
          <w:p w14:paraId="155B955E" w14:textId="77777777" w:rsidR="003E42BB" w:rsidRPr="0051131C" w:rsidRDefault="003E42BB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</w:tr>
      <w:tr w:rsidR="003E42BB" w:rsidRPr="0051131C" w14:paraId="241AAA09" w14:textId="77777777">
        <w:trPr>
          <w:cantSplit/>
        </w:trPr>
        <w:tc>
          <w:tcPr>
            <w:tcW w:w="392" w:type="dxa"/>
          </w:tcPr>
          <w:p w14:paraId="799659B1" w14:textId="723D89DC" w:rsidR="003E42BB" w:rsidRPr="0051131C" w:rsidRDefault="003E42BB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right"/>
              <w:rPr>
                <w:lang w:val="lt-LT"/>
              </w:rPr>
            </w:pPr>
          </w:p>
        </w:tc>
        <w:tc>
          <w:tcPr>
            <w:tcW w:w="1416" w:type="dxa"/>
          </w:tcPr>
          <w:p w14:paraId="17FBD6B6" w14:textId="77777777" w:rsidR="003E42BB" w:rsidRPr="0051131C" w:rsidRDefault="003E42BB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right"/>
              <w:rPr>
                <w:lang w:val="lt-LT"/>
              </w:rPr>
            </w:pPr>
          </w:p>
        </w:tc>
        <w:tc>
          <w:tcPr>
            <w:tcW w:w="540" w:type="dxa"/>
          </w:tcPr>
          <w:p w14:paraId="3368BDE3" w14:textId="0BDB2C42" w:rsidR="003E42BB" w:rsidRPr="0051131C" w:rsidRDefault="003E42BB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jc w:val="right"/>
              <w:rPr>
                <w:lang w:val="lt-LT"/>
              </w:rPr>
            </w:pPr>
          </w:p>
        </w:tc>
        <w:tc>
          <w:tcPr>
            <w:tcW w:w="1440" w:type="dxa"/>
          </w:tcPr>
          <w:p w14:paraId="54498907" w14:textId="77777777" w:rsidR="003E42BB" w:rsidRPr="0051131C" w:rsidRDefault="003E42BB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lang w:val="lt-LT"/>
              </w:rPr>
            </w:pP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1"/>
      </w:tblGrid>
      <w:tr w:rsidR="003E42BB" w:rsidRPr="0051131C" w14:paraId="667704C9" w14:textId="77777777">
        <w:trPr>
          <w:trHeight w:val="290"/>
        </w:trPr>
        <w:tc>
          <w:tcPr>
            <w:tcW w:w="4631" w:type="dxa"/>
          </w:tcPr>
          <w:p w14:paraId="2DF9E29A" w14:textId="77777777" w:rsidR="00BE2009" w:rsidRPr="0051131C" w:rsidRDefault="00CA525F" w:rsidP="005265CB">
            <w:pPr>
              <w:pStyle w:val="Antrats"/>
              <w:tabs>
                <w:tab w:val="clear" w:pos="4153"/>
                <w:tab w:val="clear" w:pos="8306"/>
              </w:tabs>
              <w:spacing w:line="360" w:lineRule="auto"/>
              <w:rPr>
                <w:noProof/>
                <w:lang w:val="lt-LT"/>
              </w:rPr>
            </w:pPr>
            <w:r w:rsidRPr="00CA525F">
              <w:rPr>
                <w:noProof/>
                <w:lang w:val="lt-LT"/>
              </w:rPr>
              <w:t>Kalvarijos savivaldybės tarybai</w:t>
            </w:r>
          </w:p>
        </w:tc>
      </w:tr>
    </w:tbl>
    <w:p w14:paraId="7EFF80DC" w14:textId="77777777" w:rsidR="00F52197" w:rsidRDefault="00F52197" w:rsidP="005265CB">
      <w:pPr>
        <w:pStyle w:val="Antrats"/>
        <w:tabs>
          <w:tab w:val="clear" w:pos="4153"/>
          <w:tab w:val="clear" w:pos="8306"/>
        </w:tabs>
        <w:spacing w:line="360" w:lineRule="auto"/>
        <w:rPr>
          <w:lang w:val="lt-LT"/>
        </w:rPr>
      </w:pPr>
    </w:p>
    <w:p w14:paraId="2AFF8311" w14:textId="77777777" w:rsidR="005265CB" w:rsidRPr="0051131C" w:rsidRDefault="005265CB" w:rsidP="005265CB">
      <w:pPr>
        <w:pStyle w:val="Antrats"/>
        <w:tabs>
          <w:tab w:val="clear" w:pos="4153"/>
          <w:tab w:val="clear" w:pos="8306"/>
        </w:tabs>
        <w:spacing w:line="360" w:lineRule="auto"/>
        <w:rPr>
          <w:lang w:val="lt-LT"/>
        </w:rPr>
      </w:pPr>
    </w:p>
    <w:tbl>
      <w:tblPr>
        <w:tblpPr w:leftFromText="181" w:rightFromText="181" w:vertAnchor="text" w:tblpX="1" w:tblpY="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361942" w:rsidRPr="0051131C" w14:paraId="5824C1E8" w14:textId="77777777" w:rsidTr="0051117A">
        <w:trPr>
          <w:cantSplit/>
          <w:trHeight w:val="291"/>
        </w:trPr>
        <w:tc>
          <w:tcPr>
            <w:tcW w:w="9747" w:type="dxa"/>
          </w:tcPr>
          <w:p w14:paraId="2753E27E" w14:textId="5E969DE1" w:rsidR="00361942" w:rsidRPr="0051131C" w:rsidRDefault="00CA525F" w:rsidP="0051117A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b/>
                <w:lang w:val="lt-LT"/>
              </w:rPr>
            </w:pPr>
            <w:r w:rsidRPr="00CA525F">
              <w:rPr>
                <w:b/>
                <w:lang w:val="lt-LT"/>
              </w:rPr>
              <w:t>SPRENDIMO PROJEKTO „</w:t>
            </w:r>
            <w:r w:rsidR="002A6AE5" w:rsidRPr="002A6AE5">
              <w:rPr>
                <w:b/>
                <w:lang w:val="lt-LT"/>
              </w:rPr>
              <w:t>DĖL KALVARIJOS SAVIVALDYBĖS TARYBOS 2025 M. RUGPJŪČIO 29 D. SPRENDIMO NR. T-123 „DĖL VIEŠAME AUKCIONE PARDUODAMO KALVARIJOS SAVIVALDYBĖS NEKILNOJAMOJO TURTO IR KITŲ NEKILNOJAMŲJŲ DAIKTŲ SĄRAŠO PATVIRTINIMO“ PAKEITIMO</w:t>
            </w:r>
            <w:r w:rsidRPr="00CA525F">
              <w:rPr>
                <w:b/>
                <w:lang w:val="lt-LT"/>
              </w:rPr>
              <w:t>“ AIŠKINAMASIS RAŠTAS</w:t>
            </w:r>
          </w:p>
        </w:tc>
      </w:tr>
    </w:tbl>
    <w:p w14:paraId="152FBBB9" w14:textId="77777777" w:rsidR="00F1524B" w:rsidRDefault="00F1524B" w:rsidP="005265CB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634164E6" w14:textId="77777777" w:rsidR="00CA525F" w:rsidRPr="00CA525F" w:rsidRDefault="00CA525F" w:rsidP="00A40D54">
      <w:pPr>
        <w:spacing w:line="360" w:lineRule="auto"/>
        <w:ind w:firstLine="720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Sprendimo projekto tikslas ir uždaviniai</w:t>
      </w:r>
    </w:p>
    <w:p w14:paraId="7725ED76" w14:textId="5E6CAD7E" w:rsidR="00EC7F5D" w:rsidRPr="00EC7F5D" w:rsidRDefault="00CA525F" w:rsidP="00E117BF">
      <w:pPr>
        <w:spacing w:line="360" w:lineRule="auto"/>
        <w:ind w:firstLine="709"/>
        <w:jc w:val="both"/>
        <w:rPr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ab/>
      </w:r>
      <w:r w:rsidR="00E9009C">
        <w:rPr>
          <w:sz w:val="24"/>
          <w:szCs w:val="24"/>
          <w:lang w:eastAsia="lt-LT"/>
        </w:rPr>
        <w:t xml:space="preserve">Tarybos sprendimo projektas </w:t>
      </w:r>
      <w:r w:rsidR="00082C6B">
        <w:rPr>
          <w:sz w:val="24"/>
          <w:szCs w:val="24"/>
          <w:lang w:eastAsia="lt-LT"/>
        </w:rPr>
        <w:t>rengi</w:t>
      </w:r>
      <w:r w:rsidR="005470A4">
        <w:rPr>
          <w:sz w:val="24"/>
          <w:szCs w:val="24"/>
          <w:lang w:eastAsia="lt-LT"/>
        </w:rPr>
        <w:t>a</w:t>
      </w:r>
      <w:r w:rsidR="00082C6B">
        <w:rPr>
          <w:sz w:val="24"/>
          <w:szCs w:val="24"/>
          <w:lang w:eastAsia="lt-LT"/>
        </w:rPr>
        <w:t>mas</w:t>
      </w:r>
      <w:r w:rsidR="00974B52">
        <w:rPr>
          <w:sz w:val="24"/>
          <w:szCs w:val="24"/>
          <w:lang w:eastAsia="lt-LT"/>
        </w:rPr>
        <w:t xml:space="preserve"> </w:t>
      </w:r>
      <w:r w:rsidR="003C519F">
        <w:rPr>
          <w:sz w:val="24"/>
          <w:szCs w:val="24"/>
          <w:lang w:eastAsia="lt-LT"/>
        </w:rPr>
        <w:t>keičiant</w:t>
      </w:r>
      <w:r w:rsidR="00082C6B">
        <w:rPr>
          <w:sz w:val="24"/>
          <w:szCs w:val="24"/>
          <w:lang w:eastAsia="lt-LT"/>
        </w:rPr>
        <w:t xml:space="preserve"> </w:t>
      </w:r>
      <w:r w:rsidR="0062332B" w:rsidRPr="0051261E">
        <w:rPr>
          <w:sz w:val="24"/>
          <w:szCs w:val="24"/>
          <w:lang w:eastAsia="lt-LT"/>
        </w:rPr>
        <w:t xml:space="preserve"> </w:t>
      </w:r>
      <w:r w:rsidR="00D51606" w:rsidRPr="00D51606">
        <w:rPr>
          <w:sz w:val="24"/>
          <w:szCs w:val="24"/>
          <w:lang w:eastAsia="lt-LT"/>
        </w:rPr>
        <w:t>Kalvarijos savivaldybės tarybos 2025 m. rugpjūčio 29 d. sprendimu Nr. T-123 „Dėl viešame aukcione parduodamo Kalvarijos savivaldybės nekilnojamojo turto ir kitų nekilnojamųjų daiktų sąrašo patvirtinimo“</w:t>
      </w:r>
      <w:r w:rsidR="00D51606">
        <w:rPr>
          <w:sz w:val="24"/>
          <w:szCs w:val="24"/>
          <w:lang w:eastAsia="lt-LT"/>
        </w:rPr>
        <w:t xml:space="preserve"> patvirtinto </w:t>
      </w:r>
      <w:r w:rsidR="00D51606" w:rsidRPr="008B72FA">
        <w:rPr>
          <w:sz w:val="24"/>
          <w:szCs w:val="24"/>
          <w:lang w:eastAsia="lt-LT"/>
        </w:rPr>
        <w:t>sąrašo 1 p</w:t>
      </w:r>
      <w:r w:rsidR="00063833">
        <w:rPr>
          <w:sz w:val="24"/>
          <w:szCs w:val="24"/>
          <w:lang w:eastAsia="lt-LT"/>
        </w:rPr>
        <w:t>unktą</w:t>
      </w:r>
      <w:r w:rsidR="00974B52">
        <w:rPr>
          <w:sz w:val="24"/>
          <w:szCs w:val="24"/>
          <w:lang w:eastAsia="lt-LT"/>
        </w:rPr>
        <w:t>,</w:t>
      </w:r>
      <w:r w:rsidR="00D51606" w:rsidRPr="008B72FA">
        <w:rPr>
          <w:sz w:val="24"/>
          <w:szCs w:val="24"/>
          <w:lang w:eastAsia="lt-LT"/>
        </w:rPr>
        <w:t xml:space="preserve"> įrašant </w:t>
      </w:r>
      <w:r w:rsidR="006D7261">
        <w:rPr>
          <w:sz w:val="24"/>
          <w:szCs w:val="24"/>
          <w:lang w:eastAsia="lt-LT"/>
        </w:rPr>
        <w:t>statin</w:t>
      </w:r>
      <w:r w:rsidR="00D43290">
        <w:rPr>
          <w:sz w:val="24"/>
          <w:szCs w:val="24"/>
          <w:lang w:eastAsia="lt-LT"/>
        </w:rPr>
        <w:t>iams priklausa</w:t>
      </w:r>
      <w:r w:rsidR="009D086F">
        <w:rPr>
          <w:sz w:val="24"/>
          <w:szCs w:val="24"/>
          <w:lang w:eastAsia="lt-LT"/>
        </w:rPr>
        <w:t>nčio</w:t>
      </w:r>
      <w:r w:rsidR="008B72FA" w:rsidRPr="008B72FA">
        <w:rPr>
          <w:sz w:val="24"/>
          <w:szCs w:val="24"/>
          <w:lang w:eastAsia="lt-LT"/>
        </w:rPr>
        <w:t xml:space="preserve"> </w:t>
      </w:r>
      <w:r w:rsidR="00A70B64" w:rsidRPr="008B72FA">
        <w:rPr>
          <w:sz w:val="24"/>
          <w:szCs w:val="24"/>
          <w:lang w:eastAsia="lt-LT"/>
        </w:rPr>
        <w:t>žemės sklyp</w:t>
      </w:r>
      <w:r w:rsidR="009D086F">
        <w:rPr>
          <w:sz w:val="24"/>
          <w:szCs w:val="24"/>
          <w:lang w:eastAsia="lt-LT"/>
        </w:rPr>
        <w:t>o duomenis –</w:t>
      </w:r>
      <w:r w:rsidR="00E117BF">
        <w:rPr>
          <w:sz w:val="24"/>
          <w:szCs w:val="24"/>
          <w:lang w:eastAsia="lt-LT"/>
        </w:rPr>
        <w:t xml:space="preserve"> ž</w:t>
      </w:r>
      <w:r w:rsidR="009D086F">
        <w:rPr>
          <w:sz w:val="24"/>
          <w:szCs w:val="24"/>
          <w:lang w:eastAsia="lt-LT"/>
        </w:rPr>
        <w:t>emės s</w:t>
      </w:r>
      <w:r w:rsidR="00E117BF">
        <w:rPr>
          <w:sz w:val="24"/>
          <w:szCs w:val="24"/>
          <w:lang w:eastAsia="lt-LT"/>
        </w:rPr>
        <w:t>klypas</w:t>
      </w:r>
      <w:r w:rsidR="0029607E">
        <w:rPr>
          <w:sz w:val="24"/>
          <w:szCs w:val="24"/>
          <w:lang w:eastAsia="lt-LT"/>
        </w:rPr>
        <w:t>,</w:t>
      </w:r>
      <w:r w:rsidR="00EC7F5D">
        <w:rPr>
          <w:sz w:val="24"/>
          <w:szCs w:val="24"/>
          <w:lang w:eastAsia="lt-LT"/>
        </w:rPr>
        <w:t xml:space="preserve"> </w:t>
      </w:r>
      <w:r w:rsidR="00EC7F5D" w:rsidRPr="00EC7F5D">
        <w:rPr>
          <w:sz w:val="24"/>
          <w:szCs w:val="24"/>
        </w:rPr>
        <w:t>unikalus Nr. 5138-0004-0022, Suvalkų g. 109, Kalvarija.</w:t>
      </w:r>
    </w:p>
    <w:p w14:paraId="30FC46F6" w14:textId="1B3E4256" w:rsidR="00CA525F" w:rsidRPr="00CA525F" w:rsidRDefault="00CA525F" w:rsidP="00A40D54">
      <w:pPr>
        <w:spacing w:line="360" w:lineRule="auto"/>
        <w:ind w:firstLine="720"/>
        <w:jc w:val="both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Šiuo metu esantis teisinis reglamentavimas</w:t>
      </w:r>
    </w:p>
    <w:p w14:paraId="308047AD" w14:textId="585706D0" w:rsidR="00290336" w:rsidRPr="002C3DB5" w:rsidRDefault="006B4A11" w:rsidP="00974B52">
      <w:pPr>
        <w:spacing w:line="360" w:lineRule="auto"/>
        <w:ind w:firstLine="709"/>
        <w:jc w:val="both"/>
        <w:rPr>
          <w:sz w:val="24"/>
          <w:szCs w:val="24"/>
          <w:lang w:eastAsia="lt-LT"/>
        </w:rPr>
      </w:pPr>
      <w:r w:rsidRPr="006B4A11">
        <w:rPr>
          <w:sz w:val="24"/>
          <w:szCs w:val="24"/>
          <w:lang w:eastAsia="lt-LT"/>
        </w:rPr>
        <w:t>Lietuvos Respublikos vietos savivaldos įstatym</w:t>
      </w:r>
      <w:r w:rsidR="00774F90">
        <w:rPr>
          <w:sz w:val="24"/>
          <w:szCs w:val="24"/>
          <w:lang w:eastAsia="lt-LT"/>
        </w:rPr>
        <w:t>as</w:t>
      </w:r>
      <w:r w:rsidR="00BA15E5">
        <w:t xml:space="preserve">, </w:t>
      </w:r>
      <w:r w:rsidR="00FF27BD" w:rsidRPr="00FF27BD">
        <w:rPr>
          <w:sz w:val="24"/>
          <w:szCs w:val="24"/>
          <w:lang w:eastAsia="lt-LT"/>
        </w:rPr>
        <w:t xml:space="preserve">Lietuvos Respublikos valstybės ir savivaldybių turto valdymo, naudojimo ir disponavimo juo </w:t>
      </w:r>
      <w:r w:rsidR="00427D06">
        <w:rPr>
          <w:sz w:val="24"/>
          <w:szCs w:val="24"/>
          <w:lang w:eastAsia="lt-LT"/>
        </w:rPr>
        <w:t xml:space="preserve">1998 m. gegužės </w:t>
      </w:r>
      <w:r w:rsidR="00427D06" w:rsidRPr="00797EF3">
        <w:rPr>
          <w:sz w:val="24"/>
          <w:szCs w:val="24"/>
          <w:lang w:eastAsia="lt-LT"/>
        </w:rPr>
        <w:t xml:space="preserve">12 d. </w:t>
      </w:r>
      <w:r w:rsidR="00FF27BD" w:rsidRPr="00797EF3">
        <w:rPr>
          <w:sz w:val="24"/>
          <w:szCs w:val="24"/>
          <w:lang w:eastAsia="lt-LT"/>
        </w:rPr>
        <w:t>įstatym</w:t>
      </w:r>
      <w:r w:rsidR="00974B52">
        <w:rPr>
          <w:sz w:val="24"/>
          <w:szCs w:val="24"/>
          <w:lang w:eastAsia="lt-LT"/>
        </w:rPr>
        <w:t>as</w:t>
      </w:r>
      <w:r w:rsidR="00FF27BD" w:rsidRPr="00797EF3">
        <w:rPr>
          <w:sz w:val="24"/>
          <w:szCs w:val="24"/>
          <w:lang w:eastAsia="lt-LT"/>
        </w:rPr>
        <w:t xml:space="preserve"> Nr. VIII-729</w:t>
      </w:r>
      <w:r w:rsidR="00BA15E5">
        <w:rPr>
          <w:sz w:val="24"/>
          <w:szCs w:val="24"/>
          <w:lang w:eastAsia="lt-LT"/>
        </w:rPr>
        <w:t>,</w:t>
      </w:r>
      <w:r w:rsidR="000322B9">
        <w:rPr>
          <w:sz w:val="24"/>
          <w:szCs w:val="24"/>
          <w:lang w:eastAsia="lt-LT"/>
        </w:rPr>
        <w:t xml:space="preserve"> </w:t>
      </w:r>
      <w:r w:rsidR="00290336" w:rsidRPr="002C3DB5">
        <w:rPr>
          <w:sz w:val="24"/>
          <w:szCs w:val="24"/>
          <w:lang w:eastAsia="lt-LT"/>
        </w:rPr>
        <w:t>Lietuvos Respublikos Vyriausybės</w:t>
      </w:r>
      <w:r w:rsidR="004D24D0" w:rsidRPr="002C3DB5">
        <w:rPr>
          <w:sz w:val="24"/>
          <w:szCs w:val="24"/>
          <w:lang w:eastAsia="lt-LT"/>
        </w:rPr>
        <w:t xml:space="preserve"> 2014 m. spalio 28 d. nutarimas Nr. 1179 „Dėl </w:t>
      </w:r>
      <w:r w:rsidR="00982EB3">
        <w:rPr>
          <w:sz w:val="24"/>
          <w:szCs w:val="24"/>
          <w:lang w:eastAsia="lt-LT"/>
        </w:rPr>
        <w:t>V</w:t>
      </w:r>
      <w:r w:rsidR="004D24D0" w:rsidRPr="002C3DB5">
        <w:rPr>
          <w:sz w:val="24"/>
          <w:szCs w:val="24"/>
          <w:lang w:eastAsia="lt-LT"/>
        </w:rPr>
        <w:t>iešame aukcione parduodamo valstybės ir savivaldyb</w:t>
      </w:r>
      <w:r w:rsidR="00F249F9" w:rsidRPr="002C3DB5">
        <w:rPr>
          <w:sz w:val="24"/>
          <w:szCs w:val="24"/>
          <w:lang w:eastAsia="lt-LT"/>
        </w:rPr>
        <w:t>ių nekilnojamojo turto ir kitų nekilnojamųjų daiktų sąrašo sudarymo tvarkos aprašo patvirtinimo“</w:t>
      </w:r>
      <w:r w:rsidR="000322B9">
        <w:rPr>
          <w:sz w:val="24"/>
          <w:szCs w:val="24"/>
          <w:lang w:eastAsia="lt-LT"/>
        </w:rPr>
        <w:t>.</w:t>
      </w:r>
    </w:p>
    <w:p w14:paraId="30967F56" w14:textId="1A7B816F" w:rsidR="00CA525F" w:rsidRPr="00CA525F" w:rsidRDefault="00CA525F" w:rsidP="00A40D54">
      <w:pPr>
        <w:spacing w:line="360" w:lineRule="auto"/>
        <w:ind w:firstLine="709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Teigiami rezultatai priėmus siūlomą sprendimo projektą</w:t>
      </w:r>
    </w:p>
    <w:p w14:paraId="574AC3E4" w14:textId="40DE1C35" w:rsidR="00C46A75" w:rsidRPr="00EC7F5D" w:rsidRDefault="0074010F" w:rsidP="00B15168">
      <w:pPr>
        <w:spacing w:line="360" w:lineRule="auto"/>
        <w:ind w:firstLine="709"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 xml:space="preserve">Papildžius </w:t>
      </w:r>
      <w:r w:rsidR="00360C63" w:rsidRPr="00360C63">
        <w:rPr>
          <w:sz w:val="24"/>
          <w:szCs w:val="24"/>
          <w:lang w:eastAsia="lt-LT"/>
        </w:rPr>
        <w:t>nekilnojamųjų daiktų sąraš</w:t>
      </w:r>
      <w:r w:rsidR="00360C63">
        <w:rPr>
          <w:sz w:val="24"/>
          <w:szCs w:val="24"/>
          <w:lang w:eastAsia="lt-LT"/>
        </w:rPr>
        <w:t xml:space="preserve">o 1 </w:t>
      </w:r>
      <w:r w:rsidR="00A04A69">
        <w:rPr>
          <w:sz w:val="24"/>
          <w:szCs w:val="24"/>
          <w:lang w:eastAsia="lt-LT"/>
        </w:rPr>
        <w:t>punktą</w:t>
      </w:r>
      <w:r w:rsidR="00811022">
        <w:rPr>
          <w:sz w:val="24"/>
          <w:szCs w:val="24"/>
          <w:lang w:eastAsia="lt-LT"/>
        </w:rPr>
        <w:t xml:space="preserve"> </w:t>
      </w:r>
      <w:r w:rsidR="00B15168">
        <w:rPr>
          <w:sz w:val="24"/>
          <w:szCs w:val="24"/>
          <w:lang w:eastAsia="lt-LT"/>
        </w:rPr>
        <w:t xml:space="preserve">įrašu – žemės sklypas, </w:t>
      </w:r>
      <w:r w:rsidR="00B15168" w:rsidRPr="00EC7F5D">
        <w:rPr>
          <w:sz w:val="24"/>
          <w:szCs w:val="24"/>
        </w:rPr>
        <w:t>unikalus Nr. 5138-0004-0022, Suvalkų g. 109, Kalvarija</w:t>
      </w:r>
      <w:r w:rsidR="00974B52">
        <w:rPr>
          <w:sz w:val="24"/>
          <w:szCs w:val="24"/>
        </w:rPr>
        <w:t xml:space="preserve"> – </w:t>
      </w:r>
      <w:r w:rsidR="00F313F0">
        <w:rPr>
          <w:sz w:val="24"/>
          <w:szCs w:val="24"/>
        </w:rPr>
        <w:t>nekilnojamasis turtas bus parduodamas viešojo aukciono b</w:t>
      </w:r>
      <w:r w:rsidR="00B15168">
        <w:rPr>
          <w:sz w:val="24"/>
          <w:szCs w:val="24"/>
        </w:rPr>
        <w:t>ū</w:t>
      </w:r>
      <w:r w:rsidR="00F313F0">
        <w:rPr>
          <w:sz w:val="24"/>
          <w:szCs w:val="24"/>
        </w:rPr>
        <w:t>du kartu su žemės sklypu</w:t>
      </w:r>
      <w:r w:rsidR="00B15168">
        <w:rPr>
          <w:sz w:val="24"/>
          <w:szCs w:val="24"/>
        </w:rPr>
        <w:t>.</w:t>
      </w:r>
    </w:p>
    <w:p w14:paraId="58D83F99" w14:textId="42EE9EB1" w:rsidR="00CA525F" w:rsidRPr="00CA525F" w:rsidRDefault="00CA525F" w:rsidP="00A40D54">
      <w:pPr>
        <w:spacing w:line="360" w:lineRule="auto"/>
        <w:ind w:firstLine="709"/>
        <w:jc w:val="both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Galimos neigiamos pasekmės priėmus siūlomą sprendimo projektą, kokių teisėtų priemonių reikėtų imtis, siekiant išvengti neigiamų pasekmių</w:t>
      </w:r>
    </w:p>
    <w:p w14:paraId="7B0CC65E" w14:textId="77777777" w:rsidR="00CA525F" w:rsidRPr="00CA525F" w:rsidRDefault="00CA525F" w:rsidP="0051117A">
      <w:pPr>
        <w:spacing w:line="360" w:lineRule="auto"/>
        <w:ind w:firstLine="709"/>
        <w:jc w:val="both"/>
        <w:rPr>
          <w:bCs/>
          <w:sz w:val="24"/>
          <w:szCs w:val="24"/>
          <w:lang w:eastAsia="lt-LT"/>
        </w:rPr>
      </w:pPr>
      <w:r w:rsidRPr="00CA525F">
        <w:rPr>
          <w:bCs/>
          <w:sz w:val="24"/>
          <w:szCs w:val="24"/>
          <w:lang w:eastAsia="lt-LT"/>
        </w:rPr>
        <w:t>Neigiamų pasekmių nebus.</w:t>
      </w:r>
    </w:p>
    <w:p w14:paraId="3BC460F7" w14:textId="77777777" w:rsidR="00CA525F" w:rsidRPr="00CA525F" w:rsidRDefault="00CA525F" w:rsidP="00A40D54">
      <w:pPr>
        <w:spacing w:line="360" w:lineRule="auto"/>
        <w:ind w:firstLine="709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Finansavimo šaltiniai</w:t>
      </w:r>
    </w:p>
    <w:p w14:paraId="77C8AB35" w14:textId="5D419765" w:rsidR="00CA525F" w:rsidRPr="00CA525F" w:rsidRDefault="00CA525F" w:rsidP="005265CB">
      <w:pPr>
        <w:spacing w:line="360" w:lineRule="auto"/>
        <w:rPr>
          <w:bCs/>
          <w:sz w:val="24"/>
          <w:szCs w:val="24"/>
          <w:lang w:eastAsia="lt-LT"/>
        </w:rPr>
      </w:pPr>
      <w:r w:rsidRPr="00CA525F">
        <w:rPr>
          <w:bCs/>
          <w:sz w:val="24"/>
          <w:szCs w:val="24"/>
          <w:lang w:eastAsia="lt-LT"/>
        </w:rPr>
        <w:lastRenderedPageBreak/>
        <w:tab/>
      </w:r>
      <w:r w:rsidR="00636402">
        <w:rPr>
          <w:bCs/>
          <w:sz w:val="24"/>
          <w:szCs w:val="24"/>
          <w:lang w:eastAsia="lt-LT"/>
        </w:rPr>
        <w:t>Nėra.</w:t>
      </w:r>
    </w:p>
    <w:p w14:paraId="70831DA4" w14:textId="77777777" w:rsidR="00CA525F" w:rsidRPr="00CA525F" w:rsidRDefault="00CA525F" w:rsidP="00A40D54">
      <w:pPr>
        <w:spacing w:line="360" w:lineRule="auto"/>
        <w:ind w:firstLine="709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Projekto rengimo metu gauti specialistų vertinimai ir išvados</w:t>
      </w:r>
    </w:p>
    <w:p w14:paraId="5214F55E" w14:textId="2CB94C1C" w:rsidR="00CA525F" w:rsidRPr="00CA525F" w:rsidRDefault="0051117A" w:rsidP="0051117A">
      <w:pPr>
        <w:spacing w:line="360" w:lineRule="auto"/>
        <w:ind w:firstLine="709"/>
        <w:rPr>
          <w:bCs/>
          <w:sz w:val="24"/>
          <w:szCs w:val="24"/>
          <w:lang w:eastAsia="lt-LT"/>
        </w:rPr>
      </w:pPr>
      <w:r>
        <w:rPr>
          <w:bCs/>
          <w:sz w:val="24"/>
          <w:szCs w:val="24"/>
          <w:lang w:eastAsia="lt-LT"/>
        </w:rPr>
        <w:t>Nėra.</w:t>
      </w:r>
    </w:p>
    <w:p w14:paraId="0915FCFB" w14:textId="77777777" w:rsidR="00CA525F" w:rsidRPr="00CA525F" w:rsidRDefault="00CA525F" w:rsidP="00A40D54">
      <w:pPr>
        <w:spacing w:line="360" w:lineRule="auto"/>
        <w:ind w:firstLine="709"/>
        <w:jc w:val="both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Kokie šios srities teisės aktai tebegalioja ir kokius teisės aktus būtina keisti ar naikinti, priimant ar priėmus teikiamą sprendimo projektą</w:t>
      </w:r>
    </w:p>
    <w:p w14:paraId="2B96D6E4" w14:textId="40457791" w:rsidR="00506D36" w:rsidRDefault="007C7498" w:rsidP="00EC0F9D">
      <w:pPr>
        <w:spacing w:line="360" w:lineRule="auto"/>
        <w:ind w:firstLine="709"/>
        <w:jc w:val="both"/>
        <w:rPr>
          <w:sz w:val="24"/>
          <w:szCs w:val="24"/>
          <w:lang w:eastAsia="lt-LT"/>
        </w:rPr>
      </w:pPr>
      <w:r>
        <w:rPr>
          <w:sz w:val="24"/>
          <w:szCs w:val="24"/>
          <w:lang w:eastAsia="lt-LT"/>
        </w:rPr>
        <w:t>Priėmus tei</w:t>
      </w:r>
      <w:r w:rsidR="00C130E2">
        <w:rPr>
          <w:sz w:val="24"/>
          <w:szCs w:val="24"/>
          <w:lang w:eastAsia="lt-LT"/>
        </w:rPr>
        <w:t>g</w:t>
      </w:r>
      <w:r>
        <w:rPr>
          <w:sz w:val="24"/>
          <w:szCs w:val="24"/>
          <w:lang w:eastAsia="lt-LT"/>
        </w:rPr>
        <w:t>iamą sprendimo projektą</w:t>
      </w:r>
      <w:r w:rsidR="00974B52">
        <w:rPr>
          <w:sz w:val="24"/>
          <w:szCs w:val="24"/>
          <w:lang w:eastAsia="lt-LT"/>
        </w:rPr>
        <w:t>,</w:t>
      </w:r>
      <w:r>
        <w:rPr>
          <w:sz w:val="24"/>
          <w:szCs w:val="24"/>
          <w:lang w:eastAsia="lt-LT"/>
        </w:rPr>
        <w:t xml:space="preserve"> teisės aktų keisti ar naikinti nereikės.</w:t>
      </w:r>
    </w:p>
    <w:p w14:paraId="59DA7349" w14:textId="77777777" w:rsidR="00CA525F" w:rsidRPr="00CA525F" w:rsidRDefault="00CA525F" w:rsidP="00636402">
      <w:pPr>
        <w:spacing w:line="360" w:lineRule="auto"/>
        <w:ind w:firstLine="709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Projekto iniciatorius</w:t>
      </w:r>
    </w:p>
    <w:p w14:paraId="416D3BFD" w14:textId="77777777" w:rsidR="001E6A63" w:rsidRDefault="001E6A63" w:rsidP="00636402">
      <w:pPr>
        <w:spacing w:line="360" w:lineRule="auto"/>
        <w:ind w:firstLine="709"/>
        <w:rPr>
          <w:bCs/>
          <w:sz w:val="24"/>
          <w:szCs w:val="24"/>
          <w:lang w:eastAsia="lt-LT"/>
        </w:rPr>
      </w:pPr>
      <w:r w:rsidRPr="001E6A63">
        <w:rPr>
          <w:bCs/>
          <w:sz w:val="24"/>
          <w:szCs w:val="24"/>
          <w:lang w:eastAsia="lt-LT"/>
        </w:rPr>
        <w:t>Kalvarijos savivaldybės administracija.</w:t>
      </w:r>
    </w:p>
    <w:p w14:paraId="4B6718DB" w14:textId="7AB30900" w:rsidR="00CA525F" w:rsidRPr="00CA525F" w:rsidRDefault="00CA525F" w:rsidP="00636402">
      <w:pPr>
        <w:spacing w:line="360" w:lineRule="auto"/>
        <w:ind w:firstLine="709"/>
        <w:rPr>
          <w:b/>
          <w:bCs/>
          <w:sz w:val="24"/>
          <w:szCs w:val="24"/>
          <w:lang w:eastAsia="lt-LT"/>
        </w:rPr>
      </w:pPr>
      <w:r w:rsidRPr="00CA525F">
        <w:rPr>
          <w:b/>
          <w:bCs/>
          <w:sz w:val="24"/>
          <w:szCs w:val="24"/>
          <w:lang w:eastAsia="lt-LT"/>
        </w:rPr>
        <w:t>Priimto sprendimo gavėjai</w:t>
      </w:r>
    </w:p>
    <w:p w14:paraId="7BEA0446" w14:textId="49461DE0" w:rsidR="00F1524B" w:rsidRDefault="00064B4A" w:rsidP="00636402">
      <w:pPr>
        <w:pStyle w:val="Antrats"/>
        <w:tabs>
          <w:tab w:val="clear" w:pos="4153"/>
          <w:tab w:val="clear" w:pos="8306"/>
        </w:tabs>
        <w:spacing w:line="360" w:lineRule="auto"/>
        <w:ind w:firstLine="709"/>
        <w:jc w:val="both"/>
        <w:rPr>
          <w:lang w:val="lt-LT"/>
        </w:rPr>
      </w:pPr>
      <w:r w:rsidRPr="00064B4A">
        <w:rPr>
          <w:bCs/>
          <w:lang w:val="lt-LT" w:eastAsia="lt-LT"/>
        </w:rPr>
        <w:t>Kalvarijos savivaldybės administracijos Ūkio skyrius</w:t>
      </w:r>
      <w:r w:rsidRPr="00186EDC">
        <w:rPr>
          <w:bCs/>
          <w:lang w:val="lt-LT" w:eastAsia="lt-LT"/>
        </w:rPr>
        <w:t xml:space="preserve">, </w:t>
      </w:r>
      <w:r w:rsidR="001E6A63" w:rsidRPr="00186EDC">
        <w:rPr>
          <w:bCs/>
          <w:lang w:val="lt-LT" w:eastAsia="lt-LT"/>
        </w:rPr>
        <w:t>B</w:t>
      </w:r>
      <w:r w:rsidR="001D10D8" w:rsidRPr="00186EDC">
        <w:rPr>
          <w:bCs/>
          <w:lang w:val="lt-LT" w:eastAsia="lt-LT"/>
        </w:rPr>
        <w:t>uhal</w:t>
      </w:r>
      <w:r w:rsidR="00186EDC" w:rsidRPr="00186EDC">
        <w:rPr>
          <w:bCs/>
          <w:lang w:val="lt-LT" w:eastAsia="lt-LT"/>
        </w:rPr>
        <w:t>t</w:t>
      </w:r>
      <w:r w:rsidR="001D10D8" w:rsidRPr="00186EDC">
        <w:rPr>
          <w:bCs/>
          <w:lang w:val="lt-LT" w:eastAsia="lt-LT"/>
        </w:rPr>
        <w:t>erinės aps</w:t>
      </w:r>
      <w:r w:rsidR="00186EDC" w:rsidRPr="00186EDC">
        <w:rPr>
          <w:bCs/>
          <w:lang w:val="lt-LT" w:eastAsia="lt-LT"/>
        </w:rPr>
        <w:t>kai</w:t>
      </w:r>
      <w:r w:rsidR="001D10D8" w:rsidRPr="00186EDC">
        <w:rPr>
          <w:bCs/>
          <w:lang w:val="lt-LT" w:eastAsia="lt-LT"/>
        </w:rPr>
        <w:t>tos skyriu</w:t>
      </w:r>
      <w:r w:rsidR="00117A4A">
        <w:rPr>
          <w:bCs/>
          <w:lang w:val="lt-LT" w:eastAsia="lt-LT"/>
        </w:rPr>
        <w:t>s</w:t>
      </w:r>
      <w:r w:rsidR="001D10D8" w:rsidRPr="00186EDC">
        <w:rPr>
          <w:bCs/>
          <w:lang w:val="lt-LT" w:eastAsia="lt-LT"/>
        </w:rPr>
        <w:t xml:space="preserve">, </w:t>
      </w:r>
      <w:r w:rsidRPr="00186EDC">
        <w:rPr>
          <w:bCs/>
          <w:lang w:val="lt-LT" w:eastAsia="lt-LT"/>
        </w:rPr>
        <w:t>Architektūros</w:t>
      </w:r>
      <w:r w:rsidRPr="00064B4A">
        <w:rPr>
          <w:bCs/>
          <w:lang w:val="lt-LT" w:eastAsia="lt-LT"/>
        </w:rPr>
        <w:t>, aplinkosaugos ir teritorijų planavimo skyrius, Kalvarijos savivaldybės turto privatizavimo komisija.</w:t>
      </w:r>
    </w:p>
    <w:p w14:paraId="18312B6B" w14:textId="77777777" w:rsidR="009453AC" w:rsidRDefault="009453AC" w:rsidP="005265CB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1F4A80EE" w14:textId="77777777" w:rsidR="00974B52" w:rsidRDefault="00974B52" w:rsidP="005265CB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32E62B84" w14:textId="77777777" w:rsidR="00E22F46" w:rsidRDefault="00E22F46" w:rsidP="005265CB">
      <w:pPr>
        <w:pStyle w:val="Antrats"/>
        <w:spacing w:line="360" w:lineRule="auto"/>
        <w:jc w:val="both"/>
        <w:rPr>
          <w:lang w:val="lt-LT"/>
        </w:rPr>
      </w:pPr>
      <w:r w:rsidRPr="00E22F46">
        <w:rPr>
          <w:lang w:val="lt-LT"/>
        </w:rPr>
        <w:t>Vyr. specialistas,</w:t>
      </w:r>
    </w:p>
    <w:p w14:paraId="211723BD" w14:textId="2014A536" w:rsidR="00E22F46" w:rsidRDefault="00E22F46" w:rsidP="00E22F46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 w:rsidRPr="00E22F46">
        <w:rPr>
          <w:lang w:val="lt-LT"/>
        </w:rPr>
        <w:t>laikinai atliekantis skyriaus vedėjo funkcijas</w:t>
      </w:r>
      <w:r>
        <w:rPr>
          <w:lang w:val="lt-LT"/>
        </w:rPr>
        <w:t xml:space="preserve">          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 Vaidmantas Pabedinskas</w:t>
      </w:r>
    </w:p>
    <w:p w14:paraId="79DE71C0" w14:textId="0FC2C6A8" w:rsidR="00BA374A" w:rsidRDefault="00E22F46" w:rsidP="005265CB">
      <w:pPr>
        <w:pStyle w:val="Antrats"/>
        <w:spacing w:line="360" w:lineRule="auto"/>
        <w:jc w:val="both"/>
        <w:rPr>
          <w:lang w:val="lt-LT"/>
        </w:rPr>
      </w:pPr>
      <w:r>
        <w:rPr>
          <w:lang w:val="lt-LT"/>
        </w:rPr>
        <w:tab/>
        <w:t xml:space="preserve"> </w:t>
      </w:r>
    </w:p>
    <w:p w14:paraId="65BEDD37" w14:textId="77777777" w:rsidR="00DF18EF" w:rsidRDefault="00DF18EF" w:rsidP="005265CB">
      <w:pPr>
        <w:pStyle w:val="Antrats"/>
        <w:spacing w:line="360" w:lineRule="auto"/>
        <w:jc w:val="both"/>
        <w:rPr>
          <w:lang w:val="lt-LT"/>
        </w:rPr>
      </w:pPr>
    </w:p>
    <w:p w14:paraId="0E536359" w14:textId="77777777" w:rsidR="007C7498" w:rsidRDefault="007C7498" w:rsidP="005265CB">
      <w:pPr>
        <w:pStyle w:val="Antrats"/>
        <w:spacing w:line="360" w:lineRule="auto"/>
        <w:jc w:val="both"/>
        <w:rPr>
          <w:lang w:val="lt-LT"/>
        </w:rPr>
      </w:pPr>
    </w:p>
    <w:p w14:paraId="3016F4D2" w14:textId="77777777" w:rsidR="007C7498" w:rsidRDefault="007C7498" w:rsidP="005265CB">
      <w:pPr>
        <w:pStyle w:val="Antrats"/>
        <w:spacing w:line="360" w:lineRule="auto"/>
        <w:jc w:val="both"/>
        <w:rPr>
          <w:lang w:val="lt-LT"/>
        </w:rPr>
      </w:pPr>
    </w:p>
    <w:p w14:paraId="7BBAEB8F" w14:textId="77777777" w:rsidR="007C7498" w:rsidRDefault="007C7498" w:rsidP="005265CB">
      <w:pPr>
        <w:pStyle w:val="Antrats"/>
        <w:spacing w:line="360" w:lineRule="auto"/>
        <w:jc w:val="both"/>
        <w:rPr>
          <w:lang w:val="lt-LT"/>
        </w:rPr>
      </w:pPr>
    </w:p>
    <w:p w14:paraId="4CEBD3E5" w14:textId="77777777" w:rsidR="007C7498" w:rsidRDefault="007C7498" w:rsidP="005265CB">
      <w:pPr>
        <w:pStyle w:val="Antrats"/>
        <w:spacing w:line="360" w:lineRule="auto"/>
        <w:jc w:val="both"/>
        <w:rPr>
          <w:lang w:val="lt-LT"/>
        </w:rPr>
      </w:pPr>
    </w:p>
    <w:p w14:paraId="0E2CD747" w14:textId="77777777" w:rsidR="007C7498" w:rsidRDefault="007C7498" w:rsidP="005265CB">
      <w:pPr>
        <w:pStyle w:val="Antrats"/>
        <w:spacing w:line="360" w:lineRule="auto"/>
        <w:jc w:val="both"/>
        <w:rPr>
          <w:lang w:val="lt-LT"/>
        </w:rPr>
      </w:pPr>
    </w:p>
    <w:p w14:paraId="40773958" w14:textId="77777777" w:rsidR="00974B52" w:rsidRDefault="00974B52" w:rsidP="005265CB">
      <w:pPr>
        <w:pStyle w:val="Antrats"/>
        <w:spacing w:line="360" w:lineRule="auto"/>
        <w:jc w:val="both"/>
        <w:rPr>
          <w:lang w:val="lt-LT"/>
        </w:rPr>
      </w:pPr>
    </w:p>
    <w:p w14:paraId="7AE9F9E5" w14:textId="77777777" w:rsidR="00974B52" w:rsidRDefault="00974B52" w:rsidP="005265CB">
      <w:pPr>
        <w:pStyle w:val="Antrats"/>
        <w:spacing w:line="360" w:lineRule="auto"/>
        <w:jc w:val="both"/>
        <w:rPr>
          <w:lang w:val="lt-LT"/>
        </w:rPr>
      </w:pPr>
    </w:p>
    <w:p w14:paraId="0415E250" w14:textId="77777777" w:rsidR="00974B52" w:rsidRDefault="00974B52" w:rsidP="005265CB">
      <w:pPr>
        <w:pStyle w:val="Antrats"/>
        <w:spacing w:line="360" w:lineRule="auto"/>
        <w:jc w:val="both"/>
        <w:rPr>
          <w:lang w:val="lt-LT"/>
        </w:rPr>
      </w:pPr>
    </w:p>
    <w:p w14:paraId="1584815D" w14:textId="77777777" w:rsidR="00974B52" w:rsidRDefault="00974B52" w:rsidP="005265CB">
      <w:pPr>
        <w:pStyle w:val="Antrats"/>
        <w:spacing w:line="360" w:lineRule="auto"/>
        <w:jc w:val="both"/>
        <w:rPr>
          <w:lang w:val="lt-LT"/>
        </w:rPr>
      </w:pPr>
    </w:p>
    <w:p w14:paraId="60618ED2" w14:textId="77777777" w:rsidR="00974B52" w:rsidRDefault="00974B52" w:rsidP="005265CB">
      <w:pPr>
        <w:pStyle w:val="Antrats"/>
        <w:spacing w:line="360" w:lineRule="auto"/>
        <w:jc w:val="both"/>
        <w:rPr>
          <w:lang w:val="lt-LT"/>
        </w:rPr>
      </w:pPr>
    </w:p>
    <w:p w14:paraId="694B8586" w14:textId="77777777" w:rsidR="007C7498" w:rsidRDefault="007C7498" w:rsidP="005265CB">
      <w:pPr>
        <w:pStyle w:val="Antrats"/>
        <w:spacing w:line="360" w:lineRule="auto"/>
        <w:jc w:val="both"/>
        <w:rPr>
          <w:lang w:val="lt-LT"/>
        </w:rPr>
      </w:pPr>
    </w:p>
    <w:p w14:paraId="114E5181" w14:textId="77777777" w:rsidR="007C7498" w:rsidRPr="00BA374A" w:rsidRDefault="007C7498" w:rsidP="005265CB">
      <w:pPr>
        <w:pStyle w:val="Antrats"/>
        <w:spacing w:line="360" w:lineRule="auto"/>
        <w:jc w:val="both"/>
        <w:rPr>
          <w:lang w:val="lt-LT"/>
        </w:rPr>
      </w:pPr>
    </w:p>
    <w:p w14:paraId="66397A98" w14:textId="4ACAE743" w:rsidR="00BA374A" w:rsidRDefault="00EA5714" w:rsidP="00EA5714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 w:rsidRPr="00EA5714">
        <w:rPr>
          <w:lang w:val="lt-LT"/>
        </w:rPr>
        <w:t xml:space="preserve">G. Paulauskienė, tel. +370 658 23 589, el. p. </w:t>
      </w:r>
      <w:hyperlink r:id="rId10" w:history="1">
        <w:r w:rsidRPr="00B075C3">
          <w:rPr>
            <w:rStyle w:val="Hipersaitas"/>
            <w:lang w:val="lt-LT"/>
          </w:rPr>
          <w:t>gintare.paulauskiene@kalvarija.lt</w:t>
        </w:r>
      </w:hyperlink>
    </w:p>
    <w:p w14:paraId="70100588" w14:textId="77777777" w:rsidR="00EA5714" w:rsidRPr="00050761" w:rsidRDefault="00EA5714" w:rsidP="00EA5714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sectPr w:rsidR="00EA5714" w:rsidRPr="00050761">
      <w:type w:val="continuous"/>
      <w:pgSz w:w="11906" w:h="16838" w:code="9"/>
      <w:pgMar w:top="1134" w:right="567" w:bottom="1134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45BA1" w14:textId="77777777" w:rsidR="00B038D1" w:rsidRDefault="00B038D1">
      <w:r>
        <w:separator/>
      </w:r>
    </w:p>
  </w:endnote>
  <w:endnote w:type="continuationSeparator" w:id="0">
    <w:p w14:paraId="2BC914B5" w14:textId="77777777" w:rsidR="00B038D1" w:rsidRDefault="00B03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F9B2" w14:textId="77777777" w:rsidR="003E42BB" w:rsidRDefault="003E42BB">
    <w:pPr>
      <w:pStyle w:val="Porat"/>
      <w:tabs>
        <w:tab w:val="left" w:pos="17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B4450" w14:textId="77777777" w:rsidR="00B038D1" w:rsidRDefault="00B038D1">
      <w:r>
        <w:separator/>
      </w:r>
    </w:p>
  </w:footnote>
  <w:footnote w:type="continuationSeparator" w:id="0">
    <w:p w14:paraId="6D9CC677" w14:textId="77777777" w:rsidR="00B038D1" w:rsidRDefault="00B03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DC66" w14:textId="77777777" w:rsidR="003E42BB" w:rsidRDefault="003E42BB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D24C35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480B"/>
    <w:multiLevelType w:val="hybridMultilevel"/>
    <w:tmpl w:val="A468AD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17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504"/>
    <w:rsid w:val="000160E7"/>
    <w:rsid w:val="0001799D"/>
    <w:rsid w:val="00022504"/>
    <w:rsid w:val="000322B9"/>
    <w:rsid w:val="00050761"/>
    <w:rsid w:val="00053A45"/>
    <w:rsid w:val="00063833"/>
    <w:rsid w:val="00064B4A"/>
    <w:rsid w:val="00082C6B"/>
    <w:rsid w:val="000E706A"/>
    <w:rsid w:val="000F5941"/>
    <w:rsid w:val="001049B9"/>
    <w:rsid w:val="00110C44"/>
    <w:rsid w:val="00117A4A"/>
    <w:rsid w:val="00186EDC"/>
    <w:rsid w:val="00192B94"/>
    <w:rsid w:val="001A2354"/>
    <w:rsid w:val="001B214D"/>
    <w:rsid w:val="001D10D8"/>
    <w:rsid w:val="001D3804"/>
    <w:rsid w:val="001E5D0A"/>
    <w:rsid w:val="001E6A63"/>
    <w:rsid w:val="001F1C1C"/>
    <w:rsid w:val="00200CE5"/>
    <w:rsid w:val="00201C83"/>
    <w:rsid w:val="002467B0"/>
    <w:rsid w:val="0025775A"/>
    <w:rsid w:val="00264B5D"/>
    <w:rsid w:val="00290336"/>
    <w:rsid w:val="00291051"/>
    <w:rsid w:val="0029607E"/>
    <w:rsid w:val="002A6AE5"/>
    <w:rsid w:val="002C3DB5"/>
    <w:rsid w:val="002F5903"/>
    <w:rsid w:val="00347237"/>
    <w:rsid w:val="00351EB0"/>
    <w:rsid w:val="00360C63"/>
    <w:rsid w:val="00361942"/>
    <w:rsid w:val="00362FEE"/>
    <w:rsid w:val="003730B5"/>
    <w:rsid w:val="003943AB"/>
    <w:rsid w:val="00395AA3"/>
    <w:rsid w:val="003C519F"/>
    <w:rsid w:val="003D446A"/>
    <w:rsid w:val="003E04E7"/>
    <w:rsid w:val="003E42BB"/>
    <w:rsid w:val="003E764F"/>
    <w:rsid w:val="00402052"/>
    <w:rsid w:val="004077F6"/>
    <w:rsid w:val="004228FC"/>
    <w:rsid w:val="00427D06"/>
    <w:rsid w:val="00440369"/>
    <w:rsid w:val="00450D02"/>
    <w:rsid w:val="004528FA"/>
    <w:rsid w:val="00461A20"/>
    <w:rsid w:val="00462E1B"/>
    <w:rsid w:val="004761DE"/>
    <w:rsid w:val="004B07CD"/>
    <w:rsid w:val="004D24D0"/>
    <w:rsid w:val="00506D36"/>
    <w:rsid w:val="0051117A"/>
    <w:rsid w:val="0051131C"/>
    <w:rsid w:val="0051261E"/>
    <w:rsid w:val="005265CB"/>
    <w:rsid w:val="00534097"/>
    <w:rsid w:val="005470A4"/>
    <w:rsid w:val="00552DBF"/>
    <w:rsid w:val="005679AB"/>
    <w:rsid w:val="005971E4"/>
    <w:rsid w:val="005E6771"/>
    <w:rsid w:val="005F2399"/>
    <w:rsid w:val="0062332B"/>
    <w:rsid w:val="00636402"/>
    <w:rsid w:val="00652DEA"/>
    <w:rsid w:val="006735E5"/>
    <w:rsid w:val="00676B37"/>
    <w:rsid w:val="0069292C"/>
    <w:rsid w:val="006B4A11"/>
    <w:rsid w:val="006B6770"/>
    <w:rsid w:val="006C26E3"/>
    <w:rsid w:val="006C4115"/>
    <w:rsid w:val="006D45E2"/>
    <w:rsid w:val="006D7261"/>
    <w:rsid w:val="006E7493"/>
    <w:rsid w:val="006F33C7"/>
    <w:rsid w:val="006F435B"/>
    <w:rsid w:val="006F5B9F"/>
    <w:rsid w:val="006F6484"/>
    <w:rsid w:val="006F6C3A"/>
    <w:rsid w:val="007246D8"/>
    <w:rsid w:val="00726E50"/>
    <w:rsid w:val="0074010F"/>
    <w:rsid w:val="00740423"/>
    <w:rsid w:val="00774F90"/>
    <w:rsid w:val="00797EF3"/>
    <w:rsid w:val="007B36EC"/>
    <w:rsid w:val="007C433B"/>
    <w:rsid w:val="007C7196"/>
    <w:rsid w:val="007C7498"/>
    <w:rsid w:val="007D155A"/>
    <w:rsid w:val="007D4BE3"/>
    <w:rsid w:val="007D53FC"/>
    <w:rsid w:val="00802BB6"/>
    <w:rsid w:val="00811022"/>
    <w:rsid w:val="00823305"/>
    <w:rsid w:val="00856524"/>
    <w:rsid w:val="00857887"/>
    <w:rsid w:val="008A547F"/>
    <w:rsid w:val="008B72FA"/>
    <w:rsid w:val="008D26AE"/>
    <w:rsid w:val="008F291C"/>
    <w:rsid w:val="008F3107"/>
    <w:rsid w:val="0091030A"/>
    <w:rsid w:val="00916C2F"/>
    <w:rsid w:val="00923B49"/>
    <w:rsid w:val="009375AC"/>
    <w:rsid w:val="009453AC"/>
    <w:rsid w:val="00974B52"/>
    <w:rsid w:val="00982805"/>
    <w:rsid w:val="00982EB3"/>
    <w:rsid w:val="0098749B"/>
    <w:rsid w:val="00992920"/>
    <w:rsid w:val="009D086F"/>
    <w:rsid w:val="009E14C1"/>
    <w:rsid w:val="009F4EE4"/>
    <w:rsid w:val="00A04A69"/>
    <w:rsid w:val="00A05F76"/>
    <w:rsid w:val="00A1068A"/>
    <w:rsid w:val="00A17F24"/>
    <w:rsid w:val="00A2476D"/>
    <w:rsid w:val="00A40D54"/>
    <w:rsid w:val="00A536FB"/>
    <w:rsid w:val="00A60DB1"/>
    <w:rsid w:val="00A70B64"/>
    <w:rsid w:val="00A81E09"/>
    <w:rsid w:val="00A86D4A"/>
    <w:rsid w:val="00A92E71"/>
    <w:rsid w:val="00A9792C"/>
    <w:rsid w:val="00AB5442"/>
    <w:rsid w:val="00AC243F"/>
    <w:rsid w:val="00AD2BB6"/>
    <w:rsid w:val="00AD5D49"/>
    <w:rsid w:val="00B038D1"/>
    <w:rsid w:val="00B15168"/>
    <w:rsid w:val="00B357C1"/>
    <w:rsid w:val="00B41CD2"/>
    <w:rsid w:val="00B654CC"/>
    <w:rsid w:val="00B83C6A"/>
    <w:rsid w:val="00BA0B6A"/>
    <w:rsid w:val="00BA15E5"/>
    <w:rsid w:val="00BA374A"/>
    <w:rsid w:val="00BB0EEF"/>
    <w:rsid w:val="00BB3F72"/>
    <w:rsid w:val="00BE2009"/>
    <w:rsid w:val="00BF4698"/>
    <w:rsid w:val="00C10CF3"/>
    <w:rsid w:val="00C125ED"/>
    <w:rsid w:val="00C130E2"/>
    <w:rsid w:val="00C23461"/>
    <w:rsid w:val="00C24C99"/>
    <w:rsid w:val="00C37ECB"/>
    <w:rsid w:val="00C46A75"/>
    <w:rsid w:val="00C92455"/>
    <w:rsid w:val="00C976B2"/>
    <w:rsid w:val="00CA1BA5"/>
    <w:rsid w:val="00CA525F"/>
    <w:rsid w:val="00CB2168"/>
    <w:rsid w:val="00CB4FD0"/>
    <w:rsid w:val="00CE3385"/>
    <w:rsid w:val="00D13573"/>
    <w:rsid w:val="00D157D8"/>
    <w:rsid w:val="00D24C35"/>
    <w:rsid w:val="00D32BBD"/>
    <w:rsid w:val="00D43290"/>
    <w:rsid w:val="00D51606"/>
    <w:rsid w:val="00D70A5D"/>
    <w:rsid w:val="00D92DA8"/>
    <w:rsid w:val="00DA3683"/>
    <w:rsid w:val="00DA533A"/>
    <w:rsid w:val="00DA53F3"/>
    <w:rsid w:val="00DB2160"/>
    <w:rsid w:val="00DD53BA"/>
    <w:rsid w:val="00DE56EE"/>
    <w:rsid w:val="00DE64C1"/>
    <w:rsid w:val="00DF18EF"/>
    <w:rsid w:val="00DF76A5"/>
    <w:rsid w:val="00E117BF"/>
    <w:rsid w:val="00E22F46"/>
    <w:rsid w:val="00E31D71"/>
    <w:rsid w:val="00E85F6B"/>
    <w:rsid w:val="00E9009C"/>
    <w:rsid w:val="00EA5505"/>
    <w:rsid w:val="00EA5714"/>
    <w:rsid w:val="00EC0F9D"/>
    <w:rsid w:val="00EC544A"/>
    <w:rsid w:val="00EC7F5D"/>
    <w:rsid w:val="00EE7D9C"/>
    <w:rsid w:val="00F059FE"/>
    <w:rsid w:val="00F1524B"/>
    <w:rsid w:val="00F249F9"/>
    <w:rsid w:val="00F25CC8"/>
    <w:rsid w:val="00F313F0"/>
    <w:rsid w:val="00F363F9"/>
    <w:rsid w:val="00F40832"/>
    <w:rsid w:val="00F42D36"/>
    <w:rsid w:val="00F52197"/>
    <w:rsid w:val="00F52A8C"/>
    <w:rsid w:val="00F77908"/>
    <w:rsid w:val="00FA3698"/>
    <w:rsid w:val="00FA5220"/>
    <w:rsid w:val="00FC046D"/>
    <w:rsid w:val="00FC40AA"/>
    <w:rsid w:val="00FC4D94"/>
    <w:rsid w:val="00FF27BD"/>
    <w:rsid w:val="00FF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FE775"/>
  <w15:docId w15:val="{0842E07A-5875-4F8D-AF49-718890884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Debesliotekstas">
    <w:name w:val="Balloon Text"/>
    <w:basedOn w:val="prastasis"/>
    <w:semiHidden/>
    <w:rsid w:val="004528F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511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1117A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A5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gintare.paulauskiene@kalvarija.l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mta\Desktop\Sablonai\Administrac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Administrac</Template>
  <TotalTime>0</TotalTime>
  <Pages>2</Pages>
  <Words>1796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Marijampoles raj. savivaldybe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Gamta</dc:creator>
  <cp:lastModifiedBy>Vilma Skilandienė</cp:lastModifiedBy>
  <cp:revision>2</cp:revision>
  <cp:lastPrinted>2012-02-06T12:51:00Z</cp:lastPrinted>
  <dcterms:created xsi:type="dcterms:W3CDTF">2025-09-12T05:53:00Z</dcterms:created>
  <dcterms:modified xsi:type="dcterms:W3CDTF">2025-09-12T05:53:00Z</dcterms:modified>
</cp:coreProperties>
</file>